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0966C" w14:textId="5D154580" w:rsidR="008D7A54" w:rsidRPr="00F93622" w:rsidRDefault="00CC3CC8" w:rsidP="00F93622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Уважаеми</w:t>
      </w:r>
      <w:r w:rsidR="00F1049E">
        <w:rPr>
          <w:rFonts w:ascii="Arial" w:hAnsi="Arial" w:cs="Arial"/>
        </w:rPr>
        <w:t xml:space="preserve"> </w:t>
      </w:r>
      <w:r w:rsidR="001C346B">
        <w:rPr>
          <w:rFonts w:ascii="Arial" w:hAnsi="Arial" w:cs="Arial"/>
        </w:rPr>
        <w:t xml:space="preserve">г-н </w:t>
      </w:r>
      <w:r w:rsidR="00F1049E">
        <w:rPr>
          <w:rFonts w:ascii="Arial" w:hAnsi="Arial" w:cs="Arial"/>
        </w:rPr>
        <w:t>/ Уважаема</w:t>
      </w:r>
      <w:r w:rsidR="001C346B">
        <w:rPr>
          <w:rFonts w:ascii="Arial" w:hAnsi="Arial" w:cs="Arial"/>
        </w:rPr>
        <w:t xml:space="preserve"> г-жо</w:t>
      </w:r>
      <w:r>
        <w:rPr>
          <w:rFonts w:ascii="Arial" w:hAnsi="Arial" w:cs="Arial"/>
        </w:rPr>
        <w:t>,</w:t>
      </w:r>
      <w:r w:rsidR="008D7A54" w:rsidRPr="00F93622">
        <w:rPr>
          <w:rFonts w:ascii="Arial" w:hAnsi="Arial" w:cs="Arial"/>
        </w:rPr>
        <w:t xml:space="preserve"> ______________</w:t>
      </w:r>
      <w:r w:rsidR="00397257" w:rsidRPr="00F93622">
        <w:rPr>
          <w:rFonts w:ascii="Arial" w:hAnsi="Arial" w:cs="Arial"/>
        </w:rPr>
        <w:t xml:space="preserve">, </w:t>
      </w:r>
    </w:p>
    <w:p w14:paraId="7990C32D" w14:textId="77777777" w:rsidR="00CC3CC8" w:rsidRDefault="00CC3CC8" w:rsidP="00F93622">
      <w:pPr>
        <w:spacing w:after="0" w:line="276" w:lineRule="auto"/>
        <w:jc w:val="both"/>
        <w:rPr>
          <w:rFonts w:ascii="Arial" w:hAnsi="Arial" w:cs="Arial"/>
        </w:rPr>
      </w:pPr>
    </w:p>
    <w:p w14:paraId="67E9849F" w14:textId="57C1A2E0" w:rsidR="00CC3CC8" w:rsidRPr="00CC3CC8" w:rsidRDefault="00CC3CC8" w:rsidP="00F93622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Бих желал/а да поискам </w:t>
      </w:r>
      <w:r w:rsidR="0083707D">
        <w:rPr>
          <w:rFonts w:ascii="Arial" w:hAnsi="Arial" w:cs="Arial"/>
        </w:rPr>
        <w:t>одобрението</w:t>
      </w:r>
      <w:r>
        <w:rPr>
          <w:rFonts w:ascii="Arial" w:hAnsi="Arial" w:cs="Arial"/>
        </w:rPr>
        <w:t xml:space="preserve"> Ви, да участвам в </w:t>
      </w:r>
      <w:r w:rsidR="00B9303A">
        <w:rPr>
          <w:rFonts w:ascii="Arial" w:hAnsi="Arial" w:cs="Arial"/>
        </w:rPr>
        <w:t>к</w:t>
      </w:r>
      <w:r>
        <w:rPr>
          <w:rFonts w:ascii="Arial" w:hAnsi="Arial" w:cs="Arial"/>
        </w:rPr>
        <w:t>онференция за бизнес софтуер .</w:t>
      </w:r>
      <w:proofErr w:type="spellStart"/>
      <w:r>
        <w:rPr>
          <w:rFonts w:ascii="Arial" w:hAnsi="Arial" w:cs="Arial"/>
          <w:lang w:val="en-US"/>
        </w:rPr>
        <w:t>digicompLead</w:t>
      </w:r>
      <w:proofErr w:type="spellEnd"/>
      <w:r>
        <w:rPr>
          <w:rFonts w:ascii="Arial" w:hAnsi="Arial" w:cs="Arial"/>
        </w:rPr>
        <w:t xml:space="preserve">, която ще се проведе на 23 октомври 2018 г. в гр. София. </w:t>
      </w:r>
    </w:p>
    <w:p w14:paraId="4E4DAA10" w14:textId="77777777" w:rsidR="00825E02" w:rsidRPr="00F93622" w:rsidRDefault="00825E02" w:rsidP="00F93622">
      <w:pPr>
        <w:spacing w:after="0" w:line="276" w:lineRule="auto"/>
        <w:jc w:val="both"/>
        <w:rPr>
          <w:rFonts w:ascii="Arial" w:hAnsi="Arial" w:cs="Arial"/>
        </w:rPr>
      </w:pPr>
    </w:p>
    <w:p w14:paraId="1C80D0A2" w14:textId="04A67357" w:rsidR="00CC3CC8" w:rsidRPr="00CC3CC8" w:rsidRDefault="00CC3CC8" w:rsidP="00F93622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Организираната от </w:t>
      </w:r>
      <w:r>
        <w:rPr>
          <w:rFonts w:ascii="Arial" w:hAnsi="Arial" w:cs="Arial"/>
          <w:lang w:val="en-US"/>
        </w:rPr>
        <w:t xml:space="preserve">Balkan Services </w:t>
      </w:r>
      <w:r>
        <w:rPr>
          <w:rFonts w:ascii="Arial" w:hAnsi="Arial" w:cs="Arial"/>
        </w:rPr>
        <w:t>еднодневна конференция е събитие за бизнес софтуер, което събира на едно място професионалисти</w:t>
      </w:r>
      <w:r w:rsidR="001C346B">
        <w:rPr>
          <w:rFonts w:ascii="Arial" w:hAnsi="Arial" w:cs="Arial"/>
        </w:rPr>
        <w:t>те</w:t>
      </w:r>
      <w:r>
        <w:rPr>
          <w:rFonts w:ascii="Arial" w:hAnsi="Arial" w:cs="Arial"/>
        </w:rPr>
        <w:t xml:space="preserve"> в </w:t>
      </w:r>
      <w:r>
        <w:rPr>
          <w:rFonts w:ascii="Arial" w:hAnsi="Arial" w:cs="Arial"/>
          <w:lang w:val="en-US"/>
        </w:rPr>
        <w:t xml:space="preserve">IT </w:t>
      </w:r>
      <w:r>
        <w:rPr>
          <w:rFonts w:ascii="Arial" w:hAnsi="Arial" w:cs="Arial"/>
        </w:rPr>
        <w:t xml:space="preserve">сферата. В рамките на деня </w:t>
      </w:r>
      <w:r>
        <w:rPr>
          <w:rFonts w:ascii="Arial" w:hAnsi="Arial" w:cs="Arial"/>
          <w:lang w:val="en-US"/>
        </w:rPr>
        <w:t xml:space="preserve">Balkan Services </w:t>
      </w:r>
      <w:r>
        <w:rPr>
          <w:rFonts w:ascii="Arial" w:hAnsi="Arial" w:cs="Arial"/>
        </w:rPr>
        <w:t xml:space="preserve">и техните партньори ще представят </w:t>
      </w:r>
      <w:r w:rsidR="001C346B">
        <w:rPr>
          <w:rFonts w:ascii="Arial" w:hAnsi="Arial" w:cs="Arial"/>
        </w:rPr>
        <w:t>водещите</w:t>
      </w:r>
      <w:r>
        <w:rPr>
          <w:rFonts w:ascii="Arial" w:hAnsi="Arial" w:cs="Arial"/>
        </w:rPr>
        <w:t xml:space="preserve"> тенденции в бизнес софтуера и дигиталната трансформация.</w:t>
      </w:r>
    </w:p>
    <w:p w14:paraId="59EDDC31" w14:textId="77777777" w:rsidR="0019194B" w:rsidRPr="00F93622" w:rsidRDefault="0019194B" w:rsidP="00F93622">
      <w:pPr>
        <w:spacing w:after="0" w:line="276" w:lineRule="auto"/>
        <w:jc w:val="both"/>
        <w:rPr>
          <w:rFonts w:ascii="Arial" w:hAnsi="Arial" w:cs="Arial"/>
          <w:lang w:val="en-US"/>
        </w:rPr>
      </w:pPr>
    </w:p>
    <w:p w14:paraId="3EF9E5D3" w14:textId="66EBCC97" w:rsidR="004E07CD" w:rsidRPr="0083707D" w:rsidRDefault="0019194B" w:rsidP="00F93622">
      <w:pPr>
        <w:spacing w:after="0" w:line="276" w:lineRule="auto"/>
        <w:jc w:val="both"/>
        <w:rPr>
          <w:rFonts w:ascii="Arial" w:hAnsi="Arial" w:cs="Arial"/>
        </w:rPr>
      </w:pPr>
      <w:proofErr w:type="gramStart"/>
      <w:r w:rsidRPr="00F93622">
        <w:rPr>
          <w:rFonts w:ascii="Arial" w:hAnsi="Arial" w:cs="Arial"/>
          <w:lang w:val="en-US"/>
        </w:rPr>
        <w:t>.</w:t>
      </w:r>
      <w:proofErr w:type="spellStart"/>
      <w:r w:rsidRPr="00F93622">
        <w:rPr>
          <w:rFonts w:ascii="Arial" w:hAnsi="Arial" w:cs="Arial"/>
          <w:lang w:val="en-US"/>
        </w:rPr>
        <w:t>digicompLead</w:t>
      </w:r>
      <w:proofErr w:type="spellEnd"/>
      <w:proofErr w:type="gramEnd"/>
      <w:r w:rsidR="001C346B">
        <w:rPr>
          <w:rFonts w:ascii="Arial" w:hAnsi="Arial" w:cs="Arial"/>
        </w:rPr>
        <w:t xml:space="preserve"> </w:t>
      </w:r>
      <w:r w:rsidR="00CC3CC8">
        <w:rPr>
          <w:rFonts w:ascii="Arial" w:hAnsi="Arial" w:cs="Arial"/>
        </w:rPr>
        <w:t xml:space="preserve">предоставя възможност за </w:t>
      </w:r>
      <w:r w:rsidR="001C346B">
        <w:rPr>
          <w:rFonts w:ascii="Arial" w:hAnsi="Arial" w:cs="Arial"/>
        </w:rPr>
        <w:t>създаване на професионални контакти</w:t>
      </w:r>
      <w:r w:rsidR="00CC3CC8">
        <w:rPr>
          <w:rFonts w:ascii="Arial" w:hAnsi="Arial" w:cs="Arial"/>
        </w:rPr>
        <w:t xml:space="preserve"> и обмяна на опит с колеги от бранша</w:t>
      </w:r>
      <w:r w:rsidR="0083707D">
        <w:rPr>
          <w:rFonts w:ascii="Arial" w:hAnsi="Arial" w:cs="Arial"/>
        </w:rPr>
        <w:t xml:space="preserve">, </w:t>
      </w:r>
      <w:r w:rsidR="004E07CD">
        <w:rPr>
          <w:rFonts w:ascii="Arial" w:hAnsi="Arial" w:cs="Arial"/>
        </w:rPr>
        <w:t>също е добра</w:t>
      </w:r>
      <w:r w:rsidR="0083707D">
        <w:rPr>
          <w:rFonts w:ascii="Arial" w:hAnsi="Arial" w:cs="Arial"/>
        </w:rPr>
        <w:t xml:space="preserve"> възможност да </w:t>
      </w:r>
      <w:r w:rsidR="004E07CD">
        <w:rPr>
          <w:rFonts w:ascii="Arial" w:hAnsi="Arial" w:cs="Arial"/>
        </w:rPr>
        <w:t xml:space="preserve">научим как да се справим с конкретните предизвикателства, пред които е изправена организацията ни всеки ден. </w:t>
      </w:r>
      <w:r w:rsidR="0083707D">
        <w:rPr>
          <w:rFonts w:ascii="Arial" w:hAnsi="Arial" w:cs="Arial"/>
        </w:rPr>
        <w:t xml:space="preserve">Присъствайки на събитието, ще мога да </w:t>
      </w:r>
      <w:r w:rsidR="00022552">
        <w:rPr>
          <w:rFonts w:ascii="Arial" w:hAnsi="Arial" w:cs="Arial"/>
        </w:rPr>
        <w:t xml:space="preserve">науча от първа ръка за новите и иновативни решения в областта на бизнес приложенията, с което да допринеса за развитието на нашата компания. </w:t>
      </w:r>
      <w:bookmarkStart w:id="0" w:name="_GoBack"/>
      <w:bookmarkEnd w:id="0"/>
    </w:p>
    <w:p w14:paraId="6ADCA1AD" w14:textId="77777777" w:rsidR="0083707D" w:rsidRPr="00CC3CC8" w:rsidRDefault="0083707D" w:rsidP="00F93622">
      <w:pPr>
        <w:spacing w:after="0" w:line="276" w:lineRule="auto"/>
        <w:jc w:val="both"/>
        <w:rPr>
          <w:rFonts w:ascii="Arial" w:hAnsi="Arial" w:cs="Arial"/>
        </w:rPr>
      </w:pPr>
    </w:p>
    <w:p w14:paraId="4FDA211D" w14:textId="3493BAA8" w:rsidR="00F47301" w:rsidRDefault="0083707D" w:rsidP="00F93622">
      <w:pPr>
        <w:spacing w:after="0" w:line="276" w:lineRule="auto"/>
        <w:jc w:val="both"/>
        <w:rPr>
          <w:rFonts w:ascii="Arial" w:hAnsi="Arial" w:cs="Arial"/>
          <w:b/>
        </w:rPr>
      </w:pPr>
      <w:r w:rsidRPr="0083707D">
        <w:rPr>
          <w:rFonts w:ascii="Arial" w:hAnsi="Arial" w:cs="Arial"/>
          <w:b/>
        </w:rPr>
        <w:t xml:space="preserve">Такси за регистрация: </w:t>
      </w:r>
    </w:p>
    <w:p w14:paraId="226C7E59" w14:textId="77777777" w:rsidR="00C330FB" w:rsidRDefault="00C330FB" w:rsidP="00F93622">
      <w:pPr>
        <w:spacing w:after="0" w:line="276" w:lineRule="auto"/>
        <w:jc w:val="both"/>
        <w:rPr>
          <w:rFonts w:ascii="Arial" w:hAnsi="Arial" w:cs="Arial"/>
          <w:b/>
        </w:rPr>
      </w:pPr>
    </w:p>
    <w:p w14:paraId="08064097" w14:textId="1531255D" w:rsidR="0083707D" w:rsidRPr="001A7A15" w:rsidRDefault="0083707D" w:rsidP="0083707D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Ранна регистрация: 79 лв. с ДДС</w:t>
      </w:r>
      <w:r w:rsidR="001A7A15">
        <w:rPr>
          <w:rFonts w:ascii="Arial" w:hAnsi="Arial" w:cs="Arial"/>
        </w:rPr>
        <w:t xml:space="preserve">, </w:t>
      </w:r>
      <w:r w:rsidR="00022552">
        <w:rPr>
          <w:rFonts w:ascii="Arial" w:hAnsi="Arial" w:cs="Arial"/>
        </w:rPr>
        <w:t>валидна за</w:t>
      </w:r>
      <w:r w:rsidR="001A7A15">
        <w:rPr>
          <w:rFonts w:ascii="Arial" w:hAnsi="Arial" w:cs="Arial"/>
        </w:rPr>
        <w:t xml:space="preserve"> периода </w:t>
      </w:r>
      <w:r w:rsidR="009B45DB">
        <w:rPr>
          <w:rFonts w:ascii="Arial" w:hAnsi="Arial" w:cs="Arial"/>
        </w:rPr>
        <w:t>27</w:t>
      </w:r>
      <w:r w:rsidR="001A7A15">
        <w:rPr>
          <w:rFonts w:ascii="Arial" w:hAnsi="Arial" w:cs="Arial"/>
        </w:rPr>
        <w:t>.09</w:t>
      </w:r>
      <w:r w:rsidR="009B45DB">
        <w:rPr>
          <w:rFonts w:ascii="Arial" w:hAnsi="Arial" w:cs="Arial"/>
        </w:rPr>
        <w:t xml:space="preserve"> - 7</w:t>
      </w:r>
      <w:r w:rsidR="001A7A15">
        <w:rPr>
          <w:rFonts w:ascii="Arial" w:hAnsi="Arial" w:cs="Arial"/>
        </w:rPr>
        <w:t>.</w:t>
      </w:r>
      <w:r w:rsidR="009B45DB">
        <w:rPr>
          <w:rFonts w:ascii="Arial" w:hAnsi="Arial" w:cs="Arial"/>
        </w:rPr>
        <w:t>10</w:t>
      </w:r>
      <w:r w:rsidR="001A7A15">
        <w:rPr>
          <w:rFonts w:ascii="Arial" w:hAnsi="Arial" w:cs="Arial"/>
        </w:rPr>
        <w:t>.2018 г.;</w:t>
      </w:r>
    </w:p>
    <w:p w14:paraId="6C23C1EE" w14:textId="7CB1797E" w:rsidR="001A7A15" w:rsidRPr="001A7A15" w:rsidRDefault="001A7A15" w:rsidP="0083707D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Стандартна регистрация: 129 лв. с ДДС, </w:t>
      </w:r>
      <w:r w:rsidR="00022552">
        <w:rPr>
          <w:rFonts w:ascii="Arial" w:hAnsi="Arial" w:cs="Arial"/>
        </w:rPr>
        <w:t>валидна за</w:t>
      </w:r>
      <w:r>
        <w:rPr>
          <w:rFonts w:ascii="Arial" w:hAnsi="Arial" w:cs="Arial"/>
        </w:rPr>
        <w:t xml:space="preserve"> периода </w:t>
      </w:r>
      <w:r w:rsidR="009B45DB">
        <w:rPr>
          <w:rFonts w:ascii="Arial" w:hAnsi="Arial" w:cs="Arial"/>
        </w:rPr>
        <w:t>8</w:t>
      </w:r>
      <w:r>
        <w:rPr>
          <w:rFonts w:ascii="Arial" w:hAnsi="Arial" w:cs="Arial"/>
        </w:rPr>
        <w:t>.10</w:t>
      </w:r>
      <w:r w:rsidR="009B45DB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17.10.2018 г.;</w:t>
      </w:r>
    </w:p>
    <w:p w14:paraId="70D12CA6" w14:textId="58A7E72F" w:rsidR="001A7A15" w:rsidRPr="0083707D" w:rsidRDefault="001A7A15" w:rsidP="0083707D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Късна регистрация: 169 лв. с ДДС, </w:t>
      </w:r>
      <w:r w:rsidR="00022552">
        <w:rPr>
          <w:rFonts w:ascii="Arial" w:hAnsi="Arial" w:cs="Arial"/>
        </w:rPr>
        <w:t>валидна за</w:t>
      </w:r>
      <w:r>
        <w:rPr>
          <w:rFonts w:ascii="Arial" w:hAnsi="Arial" w:cs="Arial"/>
        </w:rPr>
        <w:t xml:space="preserve"> пери</w:t>
      </w:r>
      <w:r w:rsidR="00F1049E">
        <w:rPr>
          <w:rFonts w:ascii="Arial" w:hAnsi="Arial" w:cs="Arial"/>
        </w:rPr>
        <w:t>о</w:t>
      </w:r>
      <w:r>
        <w:rPr>
          <w:rFonts w:ascii="Arial" w:hAnsi="Arial" w:cs="Arial"/>
        </w:rPr>
        <w:t>да 18</w:t>
      </w:r>
      <w:r w:rsidR="009B45DB">
        <w:rPr>
          <w:rFonts w:ascii="Arial" w:hAnsi="Arial" w:cs="Arial"/>
        </w:rPr>
        <w:t xml:space="preserve">.10 - </w:t>
      </w:r>
      <w:r>
        <w:rPr>
          <w:rFonts w:ascii="Arial" w:hAnsi="Arial" w:cs="Arial"/>
        </w:rPr>
        <w:t>22.10.2018 г.</w:t>
      </w:r>
    </w:p>
    <w:p w14:paraId="72AEE760" w14:textId="77777777" w:rsidR="003A5403" w:rsidRPr="00F93622" w:rsidRDefault="003A5403" w:rsidP="00F93622">
      <w:pPr>
        <w:spacing w:after="0" w:line="276" w:lineRule="auto"/>
        <w:jc w:val="both"/>
        <w:rPr>
          <w:rFonts w:ascii="Arial" w:hAnsi="Arial" w:cs="Arial"/>
        </w:rPr>
      </w:pPr>
    </w:p>
    <w:p w14:paraId="0626DB67" w14:textId="58A65BE1" w:rsidR="001A7A15" w:rsidRPr="001A7A15" w:rsidRDefault="00022552" w:rsidP="00F93622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 посещението </w:t>
      </w:r>
      <w:r w:rsidR="00312207">
        <w:rPr>
          <w:rFonts w:ascii="Arial" w:hAnsi="Arial" w:cs="Arial"/>
        </w:rPr>
        <w:t xml:space="preserve">ми </w:t>
      </w:r>
      <w:r>
        <w:rPr>
          <w:rFonts w:ascii="Arial" w:hAnsi="Arial" w:cs="Arial"/>
        </w:rPr>
        <w:t>на</w:t>
      </w:r>
      <w:r w:rsidR="001A7A15">
        <w:rPr>
          <w:rFonts w:ascii="Arial" w:hAnsi="Arial" w:cs="Arial"/>
        </w:rPr>
        <w:t xml:space="preserve"> </w:t>
      </w:r>
      <w:r w:rsidR="001A7A15">
        <w:rPr>
          <w:rFonts w:ascii="Arial" w:hAnsi="Arial" w:cs="Arial"/>
          <w:lang w:val="en-US"/>
        </w:rPr>
        <w:t>.</w:t>
      </w:r>
      <w:proofErr w:type="spellStart"/>
      <w:r w:rsidR="001A7A15">
        <w:rPr>
          <w:rFonts w:ascii="Arial" w:hAnsi="Arial" w:cs="Arial"/>
          <w:lang w:val="en-US"/>
        </w:rPr>
        <w:t>digicompLead</w:t>
      </w:r>
      <w:proofErr w:type="spellEnd"/>
      <w:r w:rsidR="001A7A15">
        <w:rPr>
          <w:rFonts w:ascii="Arial" w:hAnsi="Arial" w:cs="Arial"/>
          <w:lang w:val="en-US"/>
        </w:rPr>
        <w:t xml:space="preserve"> </w:t>
      </w:r>
      <w:r w:rsidR="001A7A15">
        <w:rPr>
          <w:rFonts w:ascii="Arial" w:hAnsi="Arial" w:cs="Arial"/>
        </w:rPr>
        <w:t xml:space="preserve">ще разширя </w:t>
      </w:r>
      <w:r w:rsidR="00312207">
        <w:rPr>
          <w:rFonts w:ascii="Arial" w:hAnsi="Arial" w:cs="Arial"/>
        </w:rPr>
        <w:t xml:space="preserve">своите </w:t>
      </w:r>
      <w:r w:rsidR="001A7A15">
        <w:rPr>
          <w:rFonts w:ascii="Arial" w:hAnsi="Arial" w:cs="Arial"/>
        </w:rPr>
        <w:t xml:space="preserve">знания в областта на дигитализацията и бизнес софтуера, </w:t>
      </w:r>
      <w:r>
        <w:rPr>
          <w:rFonts w:ascii="Arial" w:hAnsi="Arial" w:cs="Arial"/>
        </w:rPr>
        <w:t>което ще доведе до по-голям принос</w:t>
      </w:r>
      <w:r w:rsidR="001A7A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към общия успех на организацията ни</w:t>
      </w:r>
      <w:r w:rsidR="001A7A15">
        <w:rPr>
          <w:rFonts w:ascii="Arial" w:hAnsi="Arial" w:cs="Arial"/>
        </w:rPr>
        <w:t xml:space="preserve">. </w:t>
      </w:r>
    </w:p>
    <w:p w14:paraId="05771659" w14:textId="2910D0E2" w:rsidR="00F93622" w:rsidRDefault="00F93622" w:rsidP="00F93622">
      <w:pPr>
        <w:spacing w:after="0" w:line="276" w:lineRule="auto"/>
        <w:jc w:val="both"/>
        <w:rPr>
          <w:rFonts w:ascii="Arial" w:hAnsi="Arial" w:cs="Arial"/>
        </w:rPr>
      </w:pPr>
    </w:p>
    <w:p w14:paraId="6CB6A405" w14:textId="4FE3B024" w:rsidR="00022552" w:rsidRPr="00022552" w:rsidRDefault="001A7A15" w:rsidP="00022552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Благодаря Ви за отделеното време</w:t>
      </w:r>
      <w:r w:rsidR="003519BB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</w:t>
      </w:r>
      <w:r w:rsidR="00022552" w:rsidRPr="00022552">
        <w:rPr>
          <w:rFonts w:ascii="Arial" w:hAnsi="Arial" w:cs="Arial"/>
        </w:rPr>
        <w:t>Очаквам с нетърпение да получа подкрепата Ви за присъствие на конференцията.</w:t>
      </w:r>
    </w:p>
    <w:p w14:paraId="7AA48C11" w14:textId="47D25FEB" w:rsidR="001A7A15" w:rsidRDefault="001A7A15" w:rsidP="00F93622">
      <w:pPr>
        <w:spacing w:after="0" w:line="276" w:lineRule="auto"/>
        <w:jc w:val="both"/>
        <w:rPr>
          <w:rFonts w:ascii="Arial" w:hAnsi="Arial" w:cs="Arial"/>
        </w:rPr>
      </w:pPr>
    </w:p>
    <w:p w14:paraId="3BF5802D" w14:textId="2155BE16" w:rsidR="00BD6A9F" w:rsidRDefault="0073776C" w:rsidP="00F93622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 най-добри пожелания</w:t>
      </w:r>
      <w:r w:rsidR="001A7A15">
        <w:rPr>
          <w:rFonts w:ascii="Arial" w:hAnsi="Arial" w:cs="Arial"/>
        </w:rPr>
        <w:t>,</w:t>
      </w:r>
    </w:p>
    <w:p w14:paraId="300F8CA1" w14:textId="77777777" w:rsidR="00E20F51" w:rsidRPr="00F93622" w:rsidRDefault="00E20F51" w:rsidP="00F93622">
      <w:pPr>
        <w:spacing w:after="0" w:line="276" w:lineRule="auto"/>
        <w:jc w:val="both"/>
        <w:rPr>
          <w:rFonts w:ascii="Arial" w:hAnsi="Arial" w:cs="Arial"/>
        </w:rPr>
      </w:pPr>
    </w:p>
    <w:p w14:paraId="54431D48" w14:textId="77777777" w:rsidR="00F93622" w:rsidRPr="00F93622" w:rsidRDefault="00F93622" w:rsidP="00F93622">
      <w:pPr>
        <w:spacing w:after="0" w:line="276" w:lineRule="auto"/>
        <w:jc w:val="both"/>
        <w:rPr>
          <w:rFonts w:ascii="Arial" w:hAnsi="Arial" w:cs="Arial"/>
          <w:lang w:val="en-US"/>
        </w:rPr>
      </w:pPr>
      <w:r w:rsidRPr="00F93622">
        <w:rPr>
          <w:rFonts w:ascii="Arial" w:hAnsi="Arial" w:cs="Arial"/>
          <w:lang w:val="en-US"/>
        </w:rPr>
        <w:t>________________</w:t>
      </w:r>
    </w:p>
    <w:sectPr w:rsidR="00F93622" w:rsidRPr="00F93622" w:rsidSect="00D8408E">
      <w:headerReference w:type="default" r:id="rId7"/>
      <w:footerReference w:type="default" r:id="rId8"/>
      <w:pgSz w:w="11906" w:h="16838"/>
      <w:pgMar w:top="1417" w:right="1417" w:bottom="1417" w:left="1417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65F29" w14:textId="77777777" w:rsidR="003E6E84" w:rsidRDefault="003E6E84" w:rsidP="00397257">
      <w:pPr>
        <w:spacing w:after="0" w:line="240" w:lineRule="auto"/>
      </w:pPr>
      <w:r>
        <w:separator/>
      </w:r>
    </w:p>
  </w:endnote>
  <w:endnote w:type="continuationSeparator" w:id="0">
    <w:p w14:paraId="1E585202" w14:textId="77777777" w:rsidR="003E6E84" w:rsidRDefault="003E6E84" w:rsidP="00397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9BF13" w14:textId="77777777" w:rsidR="00F47301" w:rsidRDefault="00F47301" w:rsidP="00F47301">
    <w:pPr>
      <w:pStyle w:val="Footer"/>
      <w:jc w:val="center"/>
    </w:pPr>
    <w:r>
      <w:rPr>
        <w:noProof/>
        <w:lang w:eastAsia="bg-BG"/>
      </w:rPr>
      <w:drawing>
        <wp:inline distT="0" distB="0" distL="0" distR="0" wp14:anchorId="43A78C95" wp14:editId="0DC8F956">
          <wp:extent cx="600159" cy="590632"/>
          <wp:effectExtent l="0" t="0" r="9525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159" cy="590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2435A9" w14:textId="77777777" w:rsidR="0024385B" w:rsidRDefault="0024385B" w:rsidP="00F47301">
    <w:pPr>
      <w:pStyle w:val="Footer"/>
      <w:jc w:val="center"/>
    </w:pPr>
  </w:p>
  <w:p w14:paraId="162B74AE" w14:textId="77777777" w:rsidR="0024385B" w:rsidRPr="0024385B" w:rsidRDefault="0024385B" w:rsidP="00F47301">
    <w:pPr>
      <w:pStyle w:val="Footer"/>
      <w:jc w:val="center"/>
      <w:rPr>
        <w:rFonts w:ascii="Arial" w:hAnsi="Arial" w:cs="Arial"/>
        <w:b/>
        <w:lang w:val="en-US"/>
      </w:rPr>
    </w:pPr>
    <w:r w:rsidRPr="0024385B">
      <w:rPr>
        <w:rFonts w:ascii="Arial" w:hAnsi="Arial" w:cs="Arial"/>
        <w:b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73251" w14:textId="77777777" w:rsidR="003E6E84" w:rsidRDefault="003E6E84" w:rsidP="00397257">
      <w:pPr>
        <w:spacing w:after="0" w:line="240" w:lineRule="auto"/>
      </w:pPr>
      <w:r>
        <w:separator/>
      </w:r>
    </w:p>
  </w:footnote>
  <w:footnote w:type="continuationSeparator" w:id="0">
    <w:p w14:paraId="76378253" w14:textId="77777777" w:rsidR="003E6E84" w:rsidRDefault="003E6E84" w:rsidP="00397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E57C5" w14:textId="77777777" w:rsidR="00397257" w:rsidRDefault="00D8408E">
    <w:pPr>
      <w:pStyle w:val="Header"/>
    </w:pPr>
    <w:r>
      <w:rPr>
        <w:noProof/>
        <w:lang w:eastAsia="bg-BG"/>
      </w:rPr>
      <w:drawing>
        <wp:inline distT="0" distB="0" distL="0" distR="0" wp14:anchorId="7A3C3435" wp14:editId="72ABCB6A">
          <wp:extent cx="3229426" cy="838317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29426" cy="838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49CAE7" w14:textId="77777777" w:rsidR="00F93622" w:rsidRDefault="00F93622">
    <w:pPr>
      <w:pStyle w:val="Header"/>
    </w:pPr>
  </w:p>
  <w:p w14:paraId="0CF9CB73" w14:textId="77777777" w:rsidR="008D7A54" w:rsidRDefault="008D7A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C27F5"/>
    <w:multiLevelType w:val="hybridMultilevel"/>
    <w:tmpl w:val="2990F3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75FAE"/>
    <w:multiLevelType w:val="hybridMultilevel"/>
    <w:tmpl w:val="AAC855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257"/>
    <w:rsid w:val="00022552"/>
    <w:rsid w:val="00180B1A"/>
    <w:rsid w:val="0019194B"/>
    <w:rsid w:val="001A7A15"/>
    <w:rsid w:val="001C346B"/>
    <w:rsid w:val="00234817"/>
    <w:rsid w:val="0024385B"/>
    <w:rsid w:val="002735D3"/>
    <w:rsid w:val="00312207"/>
    <w:rsid w:val="003519BB"/>
    <w:rsid w:val="00397257"/>
    <w:rsid w:val="003A5403"/>
    <w:rsid w:val="003E6E84"/>
    <w:rsid w:val="004E07CD"/>
    <w:rsid w:val="005A160E"/>
    <w:rsid w:val="005C5376"/>
    <w:rsid w:val="0073776C"/>
    <w:rsid w:val="00825E02"/>
    <w:rsid w:val="0083707D"/>
    <w:rsid w:val="008B00EF"/>
    <w:rsid w:val="008D7A54"/>
    <w:rsid w:val="009B45DB"/>
    <w:rsid w:val="009C6F51"/>
    <w:rsid w:val="00A41B95"/>
    <w:rsid w:val="00A86160"/>
    <w:rsid w:val="00A960F1"/>
    <w:rsid w:val="00B9303A"/>
    <w:rsid w:val="00BD6A9F"/>
    <w:rsid w:val="00C308A3"/>
    <w:rsid w:val="00C330FB"/>
    <w:rsid w:val="00C54552"/>
    <w:rsid w:val="00C6190B"/>
    <w:rsid w:val="00CC3CC8"/>
    <w:rsid w:val="00CE3A96"/>
    <w:rsid w:val="00D8408E"/>
    <w:rsid w:val="00E20F51"/>
    <w:rsid w:val="00F1049E"/>
    <w:rsid w:val="00F47301"/>
    <w:rsid w:val="00F9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3C01A4DE"/>
  <w15:chartTrackingRefBased/>
  <w15:docId w15:val="{5F5F8996-D2F1-4CB9-A51C-CC785587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257"/>
  </w:style>
  <w:style w:type="paragraph" w:styleId="Footer">
    <w:name w:val="footer"/>
    <w:basedOn w:val="Normal"/>
    <w:link w:val="FooterChar"/>
    <w:uiPriority w:val="99"/>
    <w:unhideWhenUsed/>
    <w:rsid w:val="00397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257"/>
  </w:style>
  <w:style w:type="paragraph" w:styleId="ListParagraph">
    <w:name w:val="List Paragraph"/>
    <w:basedOn w:val="Normal"/>
    <w:uiPriority w:val="34"/>
    <w:qFormat/>
    <w:rsid w:val="00180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3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Petkova</dc:creator>
  <cp:keywords/>
  <dc:description/>
  <cp:lastModifiedBy>Radost Marinova</cp:lastModifiedBy>
  <cp:revision>13</cp:revision>
  <dcterms:created xsi:type="dcterms:W3CDTF">2018-08-27T13:54:00Z</dcterms:created>
  <dcterms:modified xsi:type="dcterms:W3CDTF">2018-09-20T15:45:00Z</dcterms:modified>
</cp:coreProperties>
</file>